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235E58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Crinkleroot’s Guide to Knowing Animal Habitats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6216F" w:rsidRDefault="007A2C11" w:rsidP="00D94637">
      <w:pPr>
        <w:pStyle w:val="NoSpacing"/>
        <w:rPr>
          <w:sz w:val="28"/>
          <w:szCs w:val="28"/>
        </w:rPr>
      </w:pPr>
      <w:r w:rsidRPr="007A2C11">
        <w:rPr>
          <w:b/>
          <w:sz w:val="28"/>
          <w:szCs w:val="28"/>
          <w:u w:val="single"/>
        </w:rPr>
        <w:t>Vast</w:t>
      </w:r>
      <w:r>
        <w:rPr>
          <w:sz w:val="28"/>
          <w:szCs w:val="28"/>
        </w:rPr>
        <w:t xml:space="preserve"> is another word for very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83EFD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Recognize an irregular plural.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A6216F" w:rsidRDefault="007A2C11" w:rsidP="00D94637">
      <w:pPr>
        <w:pStyle w:val="NoSpacing"/>
        <w:rPr>
          <w:sz w:val="28"/>
          <w:szCs w:val="28"/>
          <w:u w:val="single"/>
        </w:rPr>
      </w:pPr>
      <w:r w:rsidRPr="007A2C11">
        <w:rPr>
          <w:b/>
          <w:sz w:val="28"/>
          <w:szCs w:val="28"/>
          <w:u w:val="single"/>
        </w:rPr>
        <w:t>Migrating</w:t>
      </w:r>
      <w:r>
        <w:rPr>
          <w:sz w:val="28"/>
          <w:szCs w:val="28"/>
        </w:rPr>
        <w:t xml:space="preserve"> animals are animals that are 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Every habitat has a </w:t>
      </w:r>
      <w:r w:rsidRPr="007A2C11">
        <w:rPr>
          <w:b/>
          <w:sz w:val="28"/>
          <w:szCs w:val="28"/>
        </w:rPr>
        <w:t>variety</w:t>
      </w:r>
      <w:r>
        <w:rPr>
          <w:sz w:val="28"/>
          <w:szCs w:val="28"/>
        </w:rPr>
        <w:t xml:space="preserve"> of animals.  </w:t>
      </w:r>
      <w:r w:rsidRPr="007A2C11">
        <w:rPr>
          <w:b/>
          <w:sz w:val="28"/>
          <w:szCs w:val="28"/>
          <w:u w:val="single"/>
        </w:rPr>
        <w:t>Variety</w:t>
      </w:r>
      <w:r>
        <w:rPr>
          <w:sz w:val="28"/>
          <w:szCs w:val="28"/>
        </w:rPr>
        <w:t xml:space="preserve"> means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1F3867" w:rsidRDefault="007A2C11" w:rsidP="00D94637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Owls fly overhead looking for </w:t>
      </w:r>
      <w:r w:rsidRPr="007A2C11">
        <w:rPr>
          <w:b/>
          <w:sz w:val="28"/>
          <w:szCs w:val="28"/>
        </w:rPr>
        <w:t>prey</w:t>
      </w:r>
      <w:r>
        <w:rPr>
          <w:sz w:val="28"/>
          <w:szCs w:val="28"/>
        </w:rPr>
        <w:t xml:space="preserve">.  What is </w:t>
      </w:r>
      <w:r w:rsidRPr="007A2C11">
        <w:rPr>
          <w:b/>
          <w:sz w:val="28"/>
          <w:szCs w:val="28"/>
          <w:u w:val="single"/>
        </w:rPr>
        <w:t>prey</w:t>
      </w:r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 which point of view is this selection told?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Wildlife </w:t>
      </w:r>
      <w:proofErr w:type="gramStart"/>
      <w:r>
        <w:rPr>
          <w:sz w:val="28"/>
          <w:szCs w:val="28"/>
        </w:rPr>
        <w:t>need</w:t>
      </w:r>
      <w:proofErr w:type="gramEnd"/>
      <w:r>
        <w:rPr>
          <w:sz w:val="28"/>
          <w:szCs w:val="28"/>
        </w:rPr>
        <w:t xml:space="preserve"> what things to live?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wetland is any place where water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are woodland animals sometimes hard to see?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Which habitat has the most types of insects and spiders?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are marshes different from swamps and bogs?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animals feed along roadsides in the daytime?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animals feed in cornfields during the spring?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grasslands?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07325E" w:rsidRDefault="007A2C11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Where do animals find shade in the </w:t>
      </w:r>
      <w:proofErr w:type="spellStart"/>
      <w:r>
        <w:rPr>
          <w:sz w:val="28"/>
          <w:szCs w:val="28"/>
        </w:rPr>
        <w:t>drylands</w:t>
      </w:r>
      <w:proofErr w:type="spellEnd"/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P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7A2C11">
        <w:rPr>
          <w:sz w:val="28"/>
          <w:szCs w:val="28"/>
        </w:rPr>
        <w:t>o choose the correct pronoun to use in sentences.</w:t>
      </w:r>
    </w:p>
    <w:sectPr w:rsidR="00D94637" w:rsidRPr="00D94637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7325E"/>
    <w:rsid w:val="001F3867"/>
    <w:rsid w:val="00235E58"/>
    <w:rsid w:val="0037512B"/>
    <w:rsid w:val="00387CF4"/>
    <w:rsid w:val="004108E3"/>
    <w:rsid w:val="004D14C2"/>
    <w:rsid w:val="00506150"/>
    <w:rsid w:val="006F450D"/>
    <w:rsid w:val="007A2C11"/>
    <w:rsid w:val="008F352F"/>
    <w:rsid w:val="009100A1"/>
    <w:rsid w:val="00A51A13"/>
    <w:rsid w:val="00A6216F"/>
    <w:rsid w:val="00A83EFD"/>
    <w:rsid w:val="00BB0FFA"/>
    <w:rsid w:val="00BC4A07"/>
    <w:rsid w:val="00BE06A9"/>
    <w:rsid w:val="00D94637"/>
    <w:rsid w:val="00EC4F29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2011-09-03T22:59:00Z</dcterms:created>
  <dcterms:modified xsi:type="dcterms:W3CDTF">2011-09-03T23:06:00Z</dcterms:modified>
</cp:coreProperties>
</file>