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506150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Two Days in May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6216F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must choose the best pair of homophones to complete a sentence.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Another word for </w:t>
      </w:r>
      <w:r w:rsidRPr="00A6216F">
        <w:rPr>
          <w:b/>
          <w:sz w:val="28"/>
          <w:szCs w:val="28"/>
          <w:u w:val="single"/>
        </w:rPr>
        <w:t>relocates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6216F" w:rsidRDefault="0007325E" w:rsidP="00D9463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 w:rsidR="00A6216F">
        <w:rPr>
          <w:sz w:val="28"/>
          <w:szCs w:val="28"/>
        </w:rPr>
        <w:t xml:space="preserve">deer has </w:t>
      </w:r>
      <w:r w:rsidR="00A6216F" w:rsidRPr="00A6216F">
        <w:rPr>
          <w:b/>
          <w:sz w:val="28"/>
          <w:szCs w:val="28"/>
          <w:u w:val="single"/>
        </w:rPr>
        <w:t>sharp</w:t>
      </w:r>
      <w:r w:rsidR="00A6216F">
        <w:rPr>
          <w:sz w:val="28"/>
          <w:szCs w:val="28"/>
        </w:rPr>
        <w:t xml:space="preserve"> hearing.  This means its hearing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</w:t>
      </w:r>
      <w:r w:rsidR="00A6216F">
        <w:rPr>
          <w:sz w:val="28"/>
          <w:szCs w:val="28"/>
        </w:rPr>
        <w:t xml:space="preserve">e deer were </w:t>
      </w:r>
      <w:r w:rsidR="00A6216F" w:rsidRPr="00A6216F">
        <w:rPr>
          <w:b/>
          <w:sz w:val="28"/>
          <w:szCs w:val="28"/>
        </w:rPr>
        <w:t>stranded</w:t>
      </w:r>
      <w:r w:rsidR="00A6216F">
        <w:rPr>
          <w:sz w:val="28"/>
          <w:szCs w:val="28"/>
        </w:rPr>
        <w:t xml:space="preserve"> in the yard.  </w:t>
      </w:r>
      <w:r w:rsidR="00A6216F" w:rsidRPr="00A6216F">
        <w:rPr>
          <w:b/>
          <w:sz w:val="28"/>
          <w:szCs w:val="28"/>
          <w:u w:val="single"/>
        </w:rPr>
        <w:t>Stranded</w:t>
      </w:r>
      <w:r w:rsidR="00A6216F"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</w:t>
      </w:r>
      <w:r w:rsidR="00A6216F">
        <w:rPr>
          <w:sz w:val="28"/>
          <w:szCs w:val="28"/>
        </w:rPr>
        <w:t xml:space="preserve">deer slept </w:t>
      </w:r>
      <w:r w:rsidR="00A6216F" w:rsidRPr="00A6216F">
        <w:rPr>
          <w:b/>
          <w:sz w:val="28"/>
          <w:szCs w:val="28"/>
          <w:u w:val="single"/>
        </w:rPr>
        <w:t>cautiously</w:t>
      </w:r>
      <w:r w:rsidR="00A6216F">
        <w:rPr>
          <w:sz w:val="28"/>
          <w:szCs w:val="28"/>
        </w:rPr>
        <w:t>.  This means the deer slept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deer could not stay in the city.  Why not?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deer sometimes wander into cities?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Deer coming into a city is most like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would you </w:t>
      </w:r>
      <w:proofErr w:type="gramStart"/>
      <w:r>
        <w:rPr>
          <w:sz w:val="28"/>
          <w:szCs w:val="28"/>
        </w:rPr>
        <w:t>describe  the</w:t>
      </w:r>
      <w:proofErr w:type="gramEnd"/>
      <w:r>
        <w:rPr>
          <w:sz w:val="28"/>
          <w:szCs w:val="28"/>
        </w:rPr>
        <w:t xml:space="preserve"> Pigeon Lady?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the actions of Sonia and the other people show?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the neighbors protect the deer from the animal control officer?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words tell about the city’s sounds in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the deer seem to feel about the crowd of people?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 does Carl Jackson take the deer?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07325E" w:rsidRDefault="00A6216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do the neighbors pass the time while they wait?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BC4A07">
        <w:rPr>
          <w:sz w:val="28"/>
          <w:szCs w:val="28"/>
        </w:rPr>
        <w:t xml:space="preserve">o recognize </w:t>
      </w:r>
      <w:r w:rsidR="00A6216F">
        <w:rPr>
          <w:sz w:val="28"/>
          <w:szCs w:val="28"/>
        </w:rPr>
        <w:t>the subject in a sentence, the object of a verb, and an object pronoun.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7325E"/>
    <w:rsid w:val="001F3867"/>
    <w:rsid w:val="0037512B"/>
    <w:rsid w:val="00387CF4"/>
    <w:rsid w:val="004108E3"/>
    <w:rsid w:val="004D14C2"/>
    <w:rsid w:val="00506150"/>
    <w:rsid w:val="006F450D"/>
    <w:rsid w:val="008F352F"/>
    <w:rsid w:val="009100A1"/>
    <w:rsid w:val="00A51A13"/>
    <w:rsid w:val="00A6216F"/>
    <w:rsid w:val="00A83EFD"/>
    <w:rsid w:val="00BB0FFA"/>
    <w:rsid w:val="00BC4A07"/>
    <w:rsid w:val="00BE06A9"/>
    <w:rsid w:val="00D94637"/>
    <w:rsid w:val="00EC4F2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2011-09-03T22:49:00Z</dcterms:created>
  <dcterms:modified xsi:type="dcterms:W3CDTF">2011-09-03T22:58:00Z</dcterms:modified>
</cp:coreProperties>
</file>