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D94637" w:rsidP="00D94637">
      <w:pPr>
        <w:pStyle w:val="Heading1"/>
        <w:jc w:val="center"/>
        <w:rPr>
          <w:sz w:val="32"/>
          <w:szCs w:val="32"/>
        </w:rPr>
      </w:pPr>
      <w:r w:rsidRPr="00D94637">
        <w:rPr>
          <w:sz w:val="32"/>
          <w:szCs w:val="32"/>
        </w:rPr>
        <w:t>Good-bye, 382 Shin Dang Dong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is the contraction for the words </w:t>
      </w:r>
      <w:r w:rsidRPr="00D94637">
        <w:rPr>
          <w:i/>
          <w:sz w:val="28"/>
          <w:szCs w:val="28"/>
        </w:rPr>
        <w:t>did not</w:t>
      </w:r>
      <w:r>
        <w:rPr>
          <w:sz w:val="28"/>
          <w:szCs w:val="28"/>
        </w:rPr>
        <w:t>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 w:rsidRPr="00D94637">
        <w:rPr>
          <w:b/>
          <w:sz w:val="28"/>
          <w:szCs w:val="28"/>
          <w:u w:val="single"/>
        </w:rPr>
        <w:t>Peculiar</w:t>
      </w:r>
      <w:r>
        <w:rPr>
          <w:sz w:val="28"/>
          <w:szCs w:val="28"/>
        </w:rPr>
        <w:t xml:space="preserve"> is another word for ……….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She </w:t>
      </w:r>
      <w:r w:rsidRPr="00D94637">
        <w:rPr>
          <w:b/>
          <w:sz w:val="28"/>
          <w:szCs w:val="28"/>
        </w:rPr>
        <w:t>insisted</w:t>
      </w:r>
      <w:r>
        <w:rPr>
          <w:sz w:val="28"/>
          <w:szCs w:val="28"/>
        </w:rPr>
        <w:t xml:space="preserve"> that she liked her name.  </w:t>
      </w:r>
      <w:r>
        <w:rPr>
          <w:b/>
          <w:sz w:val="28"/>
          <w:szCs w:val="28"/>
          <w:u w:val="single"/>
        </w:rPr>
        <w:t>Insisted</w:t>
      </w:r>
      <w:r>
        <w:rPr>
          <w:sz w:val="28"/>
          <w:szCs w:val="28"/>
        </w:rPr>
        <w:t xml:space="preserve"> means ……….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Jangmi’s</w:t>
      </w:r>
      <w:proofErr w:type="spellEnd"/>
      <w:r>
        <w:rPr>
          <w:sz w:val="28"/>
          <w:szCs w:val="28"/>
        </w:rPr>
        <w:t xml:space="preserve"> parents were </w:t>
      </w:r>
      <w:r>
        <w:rPr>
          <w:b/>
          <w:sz w:val="28"/>
          <w:szCs w:val="28"/>
        </w:rPr>
        <w:t>enthusiastic</w:t>
      </w:r>
      <w:r>
        <w:rPr>
          <w:sz w:val="28"/>
          <w:szCs w:val="28"/>
        </w:rPr>
        <w:t xml:space="preserve"> about America.  </w:t>
      </w:r>
      <w:r>
        <w:rPr>
          <w:b/>
          <w:sz w:val="28"/>
          <w:szCs w:val="28"/>
          <w:u w:val="single"/>
        </w:rPr>
        <w:t>Enthusiastic</w:t>
      </w:r>
      <w:r>
        <w:rPr>
          <w:sz w:val="28"/>
          <w:szCs w:val="28"/>
        </w:rPr>
        <w:t xml:space="preserve"> means ……….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America was a </w:t>
      </w:r>
      <w:r>
        <w:rPr>
          <w:b/>
          <w:sz w:val="28"/>
          <w:szCs w:val="28"/>
        </w:rPr>
        <w:t>foreign</w:t>
      </w:r>
      <w:r>
        <w:rPr>
          <w:sz w:val="28"/>
          <w:szCs w:val="28"/>
        </w:rPr>
        <w:t xml:space="preserve"> land.  This means it was a ……………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During the monsoon season, the weather is mostly ……….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Jangmi</w:t>
      </w:r>
      <w:proofErr w:type="spellEnd"/>
      <w:r>
        <w:rPr>
          <w:sz w:val="28"/>
          <w:szCs w:val="28"/>
        </w:rPr>
        <w:t xml:space="preserve"> does not want to move because ……….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fruit in America is like a chummy? 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do the Korean guests who come to the farewell lunch do </w:t>
      </w:r>
      <w:proofErr w:type="gramStart"/>
      <w:r w:rsidRPr="00D94637">
        <w:rPr>
          <w:b/>
          <w:i/>
          <w:sz w:val="28"/>
          <w:szCs w:val="28"/>
        </w:rPr>
        <w:t>first</w:t>
      </w:r>
      <w:r>
        <w:rPr>
          <w:sz w:val="28"/>
          <w:szCs w:val="28"/>
        </w:rPr>
        <w:t xml:space="preserve">  when</w:t>
      </w:r>
      <w:proofErr w:type="gramEnd"/>
      <w:r>
        <w:rPr>
          <w:sz w:val="28"/>
          <w:szCs w:val="28"/>
        </w:rPr>
        <w:t xml:space="preserve"> they arrive?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From what point of view is this selection told?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is the time different in Korea and the United States?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is heating a house different in the two countries?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How does </w:t>
      </w:r>
      <w:proofErr w:type="spellStart"/>
      <w:r>
        <w:rPr>
          <w:sz w:val="28"/>
          <w:szCs w:val="28"/>
        </w:rPr>
        <w:t>Jangmi</w:t>
      </w:r>
      <w:proofErr w:type="spellEnd"/>
      <w:r>
        <w:rPr>
          <w:sz w:val="28"/>
          <w:szCs w:val="28"/>
        </w:rPr>
        <w:t xml:space="preserve"> feel when she walks through the house in America?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foods to the American neighbors bring?</w:t>
      </w: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does </w:t>
      </w:r>
      <w:proofErr w:type="spellStart"/>
      <w:r>
        <w:rPr>
          <w:sz w:val="28"/>
          <w:szCs w:val="28"/>
        </w:rPr>
        <w:t>Jangmi</w:t>
      </w:r>
      <w:proofErr w:type="spellEnd"/>
      <w:r>
        <w:rPr>
          <w:sz w:val="28"/>
          <w:szCs w:val="28"/>
        </w:rPr>
        <w:t xml:space="preserve"> do after the American guests leave?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P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 should be able to recognize the subject in a sentence and a compound subject in a sentence.  You should be able to recognize a compound predicate in a sentence.  </w:t>
      </w:r>
      <w:r w:rsidR="00387CF4">
        <w:rPr>
          <w:sz w:val="28"/>
          <w:szCs w:val="28"/>
        </w:rPr>
        <w:t>You should also be able to determine the best way to combine two sentences.</w:t>
      </w:r>
    </w:p>
    <w:sectPr w:rsidR="00D94637" w:rsidRPr="00D94637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387CF4"/>
    <w:rsid w:val="009100A1"/>
    <w:rsid w:val="00A51A13"/>
    <w:rsid w:val="00D94637"/>
    <w:rsid w:val="00E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2011-08-20T17:32:00Z</dcterms:created>
  <dcterms:modified xsi:type="dcterms:W3CDTF">2011-08-20T17:44:00Z</dcterms:modified>
</cp:coreProperties>
</file>