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6F450D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Beauty and the Beast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6F450D" w:rsidRDefault="006F450D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Despair</w:t>
      </w:r>
      <w:r>
        <w:rPr>
          <w:sz w:val="28"/>
          <w:szCs w:val="28"/>
        </w:rPr>
        <w:t xml:space="preserve"> means very great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6F450D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words </w:t>
      </w:r>
      <w:r>
        <w:rPr>
          <w:i/>
          <w:sz w:val="28"/>
          <w:szCs w:val="28"/>
        </w:rPr>
        <w:t xml:space="preserve">book, test, </w:t>
      </w:r>
      <w:r>
        <w:rPr>
          <w:sz w:val="28"/>
          <w:szCs w:val="28"/>
        </w:rPr>
        <w:t xml:space="preserve">and </w:t>
      </w:r>
      <w:proofErr w:type="gramStart"/>
      <w:r>
        <w:rPr>
          <w:i/>
          <w:sz w:val="28"/>
          <w:szCs w:val="28"/>
        </w:rPr>
        <w:t>student</w:t>
      </w:r>
      <w:r>
        <w:rPr>
          <w:sz w:val="28"/>
          <w:szCs w:val="28"/>
        </w:rPr>
        <w:t xml:space="preserve">  best</w:t>
      </w:r>
      <w:proofErr w:type="gramEnd"/>
      <w:r>
        <w:rPr>
          <w:sz w:val="28"/>
          <w:szCs w:val="28"/>
        </w:rPr>
        <w:t xml:space="preserve"> relate to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6F450D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Beauty </w:t>
      </w:r>
      <w:r>
        <w:rPr>
          <w:b/>
          <w:sz w:val="28"/>
          <w:szCs w:val="28"/>
        </w:rPr>
        <w:t>clung</w:t>
      </w:r>
      <w:r>
        <w:rPr>
          <w:sz w:val="28"/>
          <w:szCs w:val="28"/>
        </w:rPr>
        <w:t xml:space="preserve"> to her father.  </w:t>
      </w:r>
      <w:r>
        <w:rPr>
          <w:b/>
          <w:sz w:val="28"/>
          <w:szCs w:val="28"/>
          <w:u w:val="single"/>
        </w:rPr>
        <w:t>Clung</w:t>
      </w:r>
      <w:r>
        <w:rPr>
          <w:sz w:val="28"/>
          <w:szCs w:val="28"/>
        </w:rPr>
        <w:t xml:space="preserve"> means she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6F450D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dress Beauty wore was </w:t>
      </w:r>
      <w:r>
        <w:rPr>
          <w:b/>
          <w:sz w:val="28"/>
          <w:szCs w:val="28"/>
          <w:u w:val="single"/>
        </w:rPr>
        <w:t>magnificent</w:t>
      </w:r>
      <w:r>
        <w:rPr>
          <w:sz w:val="28"/>
          <w:szCs w:val="28"/>
        </w:rPr>
        <w:t>.  It was very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6F450D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Beauty was surprised at the </w:t>
      </w:r>
      <w:r>
        <w:rPr>
          <w:b/>
          <w:sz w:val="28"/>
          <w:szCs w:val="28"/>
        </w:rPr>
        <w:t>splendor</w:t>
      </w:r>
      <w:r>
        <w:rPr>
          <w:sz w:val="28"/>
          <w:szCs w:val="28"/>
        </w:rPr>
        <w:t xml:space="preserve"> or the castle.  </w:t>
      </w:r>
      <w:r>
        <w:rPr>
          <w:b/>
          <w:sz w:val="28"/>
          <w:szCs w:val="28"/>
          <w:u w:val="single"/>
        </w:rPr>
        <w:t xml:space="preserve">Splendor </w:t>
      </w:r>
      <w:r>
        <w:rPr>
          <w:sz w:val="28"/>
          <w:szCs w:val="28"/>
        </w:rPr>
        <w:t>means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Beauty ask for when her father’s only remaining ship came in?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strange about the castle Beauty’s father finds?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the Beast ask Beauty every night at dinner?</w:t>
      </w:r>
      <w:r w:rsidR="00D94637">
        <w:rPr>
          <w:sz w:val="28"/>
          <w:szCs w:val="28"/>
        </w:rPr>
        <w:t xml:space="preserve"> 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could Beauty get back to the Beast’s castle?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Beauty stayed too long with her sisters, the Beast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is Beauty different from her sisters?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Beauty dream about during her first night in the castle?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would happen to the Beast if Beauty did not come back from her visit home?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 Beauty’s sisters try to keep her longer than a week when she comes for a visit?</w:t>
      </w: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</w:t>
      </w:r>
      <w:r w:rsidRPr="006F450D">
        <w:rPr>
          <w:b/>
          <w:sz w:val="28"/>
          <w:szCs w:val="28"/>
          <w:u w:val="single"/>
        </w:rPr>
        <w:t>three</w:t>
      </w:r>
      <w:r>
        <w:rPr>
          <w:sz w:val="28"/>
          <w:szCs w:val="28"/>
        </w:rPr>
        <w:t xml:space="preserve"> things happen right after Beauty agrees to marry the Beast?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P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to recognize a complete sentence and a sentence fragment.  You should also be able to find a sentence containing a compound subject and a sentence containing a compound predicate.</w:t>
      </w:r>
    </w:p>
    <w:sectPr w:rsidR="00D94637" w:rsidRPr="00D94637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387CF4"/>
    <w:rsid w:val="004108E3"/>
    <w:rsid w:val="006F450D"/>
    <w:rsid w:val="009100A1"/>
    <w:rsid w:val="00A51A13"/>
    <w:rsid w:val="00D94637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2011-08-20T17:55:00Z</dcterms:created>
  <dcterms:modified xsi:type="dcterms:W3CDTF">2011-08-20T17:55:00Z</dcterms:modified>
</cp:coreProperties>
</file>