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116847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Whatever Happened to the Baxter Place?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B41850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does the prefix </w:t>
      </w:r>
      <w:r w:rsidR="00B41850">
        <w:rPr>
          <w:b/>
          <w:i/>
          <w:sz w:val="28"/>
          <w:szCs w:val="28"/>
        </w:rPr>
        <w:t>un-</w:t>
      </w:r>
      <w:r w:rsidR="00B41850"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B41850" w:rsidRDefault="00B41850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Necessities </w:t>
      </w:r>
      <w:r>
        <w:rPr>
          <w:sz w:val="28"/>
          <w:szCs w:val="28"/>
        </w:rPr>
        <w:t>are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B41850" w:rsidRDefault="00B41850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Installed</w:t>
      </w:r>
      <w:r>
        <w:rPr>
          <w:sz w:val="28"/>
          <w:szCs w:val="28"/>
        </w:rPr>
        <w:t xml:space="preserve"> means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B41850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particular</w:t>
      </w:r>
      <w:r>
        <w:rPr>
          <w:sz w:val="28"/>
          <w:szCs w:val="28"/>
        </w:rPr>
        <w:t xml:space="preserve"> piece of land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B41850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Many crops are </w:t>
      </w:r>
      <w:r>
        <w:rPr>
          <w:b/>
          <w:sz w:val="28"/>
          <w:szCs w:val="28"/>
        </w:rPr>
        <w:t>seasonal</w:t>
      </w:r>
      <w:r>
        <w:rPr>
          <w:sz w:val="28"/>
          <w:szCs w:val="28"/>
        </w:rPr>
        <w:t>.  This means the crops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what point of view is this story written?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story is mostly about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Baxter Place like at the beginning of the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the story, you know that the Baxter Place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effect of all the changes to the Baxter Place?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the end of the story, people could not say what happened to the Baxter Place.  Why not?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first change to the Baxter Place?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when Sara asked Homestead Realty to save some of the trees when they built the new homes?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41850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Why did the Homestead Realty Company build homes rather than keep the land for farming?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5D7E8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did George Stillwell do with the land after he bought it from the </w:t>
      </w:r>
      <w:proofErr w:type="spellStart"/>
      <w:r>
        <w:rPr>
          <w:sz w:val="28"/>
          <w:szCs w:val="28"/>
        </w:rPr>
        <w:t>Baxters</w:t>
      </w:r>
      <w:proofErr w:type="spellEnd"/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5D7E86">
        <w:rPr>
          <w:sz w:val="28"/>
          <w:szCs w:val="28"/>
        </w:rPr>
        <w:t>recognize a complex sentence, an independent clause, and a dependent clause.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7E86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short</w:t>
      </w:r>
      <w:r w:rsidR="0094199A">
        <w:rPr>
          <w:sz w:val="28"/>
          <w:szCs w:val="28"/>
        </w:rPr>
        <w:t xml:space="preserve"> response</w:t>
      </w:r>
      <w:r>
        <w:rPr>
          <w:sz w:val="28"/>
          <w:szCs w:val="28"/>
        </w:rPr>
        <w:t xml:space="preserve"> – several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5D7E8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Baxter family sell so much of their farmland?</w:t>
      </w:r>
      <w:r w:rsidR="00EA0914">
        <w:rPr>
          <w:sz w:val="28"/>
          <w:szCs w:val="28"/>
        </w:rPr>
        <w:t xml:space="preserve">  (</w:t>
      </w:r>
      <w:proofErr w:type="gramStart"/>
      <w:r w:rsidR="00EA0914">
        <w:rPr>
          <w:sz w:val="28"/>
          <w:szCs w:val="28"/>
        </w:rPr>
        <w:t>support</w:t>
      </w:r>
      <w:proofErr w:type="gramEnd"/>
      <w:r w:rsidR="00EA0914">
        <w:rPr>
          <w:sz w:val="28"/>
          <w:szCs w:val="28"/>
        </w:rPr>
        <w:t xml:space="preserve"> your answer with information from the story)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37512B"/>
    <w:rsid w:val="00387CF4"/>
    <w:rsid w:val="004108E3"/>
    <w:rsid w:val="004D14C2"/>
    <w:rsid w:val="00506150"/>
    <w:rsid w:val="005856D4"/>
    <w:rsid w:val="005D5828"/>
    <w:rsid w:val="005D7E86"/>
    <w:rsid w:val="006F450D"/>
    <w:rsid w:val="00731A6B"/>
    <w:rsid w:val="007A2C11"/>
    <w:rsid w:val="007A7B14"/>
    <w:rsid w:val="008F352F"/>
    <w:rsid w:val="009100A1"/>
    <w:rsid w:val="0094199A"/>
    <w:rsid w:val="00946A65"/>
    <w:rsid w:val="00A432B9"/>
    <w:rsid w:val="00A51A13"/>
    <w:rsid w:val="00A6216F"/>
    <w:rsid w:val="00A83EFD"/>
    <w:rsid w:val="00B41850"/>
    <w:rsid w:val="00BB0FFA"/>
    <w:rsid w:val="00BC4A07"/>
    <w:rsid w:val="00BE06A9"/>
    <w:rsid w:val="00C01D19"/>
    <w:rsid w:val="00CA66F1"/>
    <w:rsid w:val="00D04E90"/>
    <w:rsid w:val="00D94637"/>
    <w:rsid w:val="00E0006A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2012-01-02T16:53:00Z</dcterms:created>
  <dcterms:modified xsi:type="dcterms:W3CDTF">2012-01-02T17:07:00Z</dcterms:modified>
</cp:coreProperties>
</file>